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1691" w:rsidRPr="00240F7B" w:rsidRDefault="00240F7B" w:rsidP="00240F7B">
      <w:pPr>
        <w:jc w:val="both"/>
        <w:rPr>
          <w:color w:val="FF0000"/>
        </w:rPr>
      </w:pPr>
      <w:r w:rsidRPr="00240F7B">
        <w:rPr>
          <w:color w:val="FF0000"/>
        </w:rPr>
        <w:t>Vybrané citace z knihy</w:t>
      </w:r>
    </w:p>
    <w:p w:rsidR="00240F7B" w:rsidRDefault="00240F7B" w:rsidP="00240F7B">
      <w:pPr>
        <w:jc w:val="both"/>
      </w:pPr>
    </w:p>
    <w:p w:rsidR="00240F7B" w:rsidRPr="00240F7B" w:rsidRDefault="00240F7B" w:rsidP="00240F7B">
      <w:pPr>
        <w:jc w:val="both"/>
        <w:rPr>
          <w:color w:val="FF0000"/>
        </w:rPr>
      </w:pPr>
      <w:r w:rsidRPr="00240F7B">
        <w:rPr>
          <w:color w:val="FF0000"/>
        </w:rPr>
        <w:t>Dlouhé citace</w:t>
      </w:r>
    </w:p>
    <w:p w:rsidR="00240F7B" w:rsidRDefault="00240F7B" w:rsidP="00240F7B">
      <w:pPr>
        <w:jc w:val="both"/>
      </w:pPr>
    </w:p>
    <w:p w:rsidR="00240F7B" w:rsidRDefault="00240F7B" w:rsidP="00240F7B">
      <w:pPr>
        <w:jc w:val="both"/>
      </w:pPr>
      <w:r>
        <w:t>„o milostném vzplanutí“</w:t>
      </w:r>
    </w:p>
    <w:p w:rsidR="00240F7B" w:rsidRDefault="00240F7B" w:rsidP="00240F7B">
      <w:pPr>
        <w:jc w:val="both"/>
      </w:pPr>
    </w:p>
    <w:p w:rsidR="00240F7B" w:rsidRDefault="00240F7B" w:rsidP="00240F7B">
      <w:pPr>
        <w:jc w:val="both"/>
      </w:pPr>
      <w:r w:rsidRPr="00240F7B">
        <w:t xml:space="preserve">Během toho roku v semináři jsem prodělal jeden malý úlet. To je normální, jinak bychom ani nebyli lidské bytosti. Už jsem předtím měl jednu přítelkyni, velmi milou dívku, která pracovala u filmu a později se vdala a měla děti. Tentokrát jsem byl u strýčka a okouzlilo mě tam jedno děvče. Zatočila se mi z ní hlava, jak byla krásná a inteligentní. Celý týden jsem nosil její podobu stále v mysli a bylo pro mě těžké se modlit! Pak to naštěstí přešlo a duší i tělem jsem se oddal svému povolání.   </w:t>
      </w:r>
    </w:p>
    <w:p w:rsidR="00240F7B" w:rsidRDefault="00240F7B" w:rsidP="00240F7B">
      <w:pPr>
        <w:jc w:val="both"/>
      </w:pPr>
    </w:p>
    <w:p w:rsidR="00240F7B" w:rsidRDefault="00240F7B" w:rsidP="00240F7B">
      <w:pPr>
        <w:jc w:val="both"/>
      </w:pPr>
      <w:r>
        <w:t>„o nesledování televize“</w:t>
      </w:r>
    </w:p>
    <w:p w:rsidR="00240F7B" w:rsidRDefault="00240F7B" w:rsidP="00240F7B">
      <w:pPr>
        <w:jc w:val="both"/>
      </w:pPr>
    </w:p>
    <w:p w:rsidR="00240F7B" w:rsidRDefault="00240F7B" w:rsidP="00240F7B">
      <w:pPr>
        <w:jc w:val="both"/>
      </w:pPr>
      <w:r w:rsidRPr="00240F7B">
        <w:t>Při mši o svátku Panny Marie Karmelské jsem složil slib, že už se nebudu dívat na televizi! Dovolím si to jen ve vzácných chvílích, například když skládá přísahu nový prezident republiky, nebo jsem se krátce podíval, když došlo k leteckému neštěstí.</w:t>
      </w:r>
    </w:p>
    <w:p w:rsidR="00240F7B" w:rsidRDefault="00240F7B" w:rsidP="00240F7B">
      <w:pPr>
        <w:jc w:val="both"/>
      </w:pPr>
    </w:p>
    <w:p w:rsidR="00240F7B" w:rsidRDefault="00240F7B" w:rsidP="00240F7B">
      <w:pPr>
        <w:jc w:val="both"/>
      </w:pPr>
      <w:r>
        <w:t>„o hledání pravdy“</w:t>
      </w:r>
    </w:p>
    <w:p w:rsidR="00240F7B" w:rsidRDefault="00240F7B" w:rsidP="00240F7B">
      <w:pPr>
        <w:jc w:val="both"/>
      </w:pPr>
    </w:p>
    <w:p w:rsidR="00240F7B" w:rsidRDefault="00240F7B" w:rsidP="00240F7B">
      <w:pPr>
        <w:jc w:val="both"/>
      </w:pPr>
      <w:r>
        <w:t xml:space="preserve">V hledání pravdy vždy musíme vytrvat, přijímat s pokorou všechny nové vědecké objevy a neopakovat chyby minulosti.   </w:t>
      </w:r>
    </w:p>
    <w:p w:rsidR="00240F7B" w:rsidRDefault="00240F7B" w:rsidP="00240F7B">
      <w:pPr>
        <w:jc w:val="both"/>
      </w:pPr>
    </w:p>
    <w:p w:rsidR="00240F7B" w:rsidRDefault="00240F7B" w:rsidP="00240F7B">
      <w:pPr>
        <w:jc w:val="both"/>
      </w:pPr>
      <w:r>
        <w:t>„o lásce k bližnímu“</w:t>
      </w:r>
    </w:p>
    <w:p w:rsidR="00240F7B" w:rsidRDefault="00240F7B" w:rsidP="00240F7B">
      <w:pPr>
        <w:jc w:val="both"/>
      </w:pPr>
    </w:p>
    <w:p w:rsidR="00240F7B" w:rsidRDefault="00240F7B" w:rsidP="00240F7B">
      <w:pPr>
        <w:jc w:val="both"/>
      </w:pPr>
      <w:r>
        <w:t xml:space="preserve">Musíme milovat bližního bez výhrad, bez ohledu na hranice, bez jakýchkoli omezení, překonávat sobectví a osobní nebo národní zájmy. Musíme překonat omezení ideologií, které posilují nenávist a nesnášenlivost.   </w:t>
      </w:r>
    </w:p>
    <w:p w:rsidR="00240F7B" w:rsidRDefault="00240F7B" w:rsidP="00240F7B">
      <w:pPr>
        <w:jc w:val="both"/>
      </w:pPr>
    </w:p>
    <w:p w:rsidR="00240F7B" w:rsidRDefault="00240F7B" w:rsidP="00240F7B">
      <w:pPr>
        <w:jc w:val="both"/>
      </w:pPr>
      <w:r>
        <w:t>„o budoucnosti“</w:t>
      </w:r>
    </w:p>
    <w:p w:rsidR="00240F7B" w:rsidRDefault="00240F7B" w:rsidP="00240F7B">
      <w:pPr>
        <w:jc w:val="both"/>
      </w:pPr>
    </w:p>
    <w:p w:rsidR="00240F7B" w:rsidRDefault="00240F7B" w:rsidP="00240F7B">
      <w:pPr>
        <w:jc w:val="both"/>
      </w:pPr>
      <w:r>
        <w:t xml:space="preserve">Budoucnost lidstva, které stvořil Bůh, závisí na volbách, které učiníme. Ať se lidé začnou znovu objímat, ať si zase povídají o míru, znovu si sednou ke stolu a vedou dialog, nebo to bude opravdu konec. </w:t>
      </w:r>
    </w:p>
    <w:p w:rsidR="00240F7B" w:rsidRDefault="00240F7B" w:rsidP="00240F7B">
      <w:pPr>
        <w:jc w:val="both"/>
      </w:pPr>
    </w:p>
    <w:p w:rsidR="00240F7B" w:rsidRDefault="00240F7B" w:rsidP="00240F7B">
      <w:pPr>
        <w:jc w:val="both"/>
      </w:pPr>
    </w:p>
    <w:p w:rsidR="00240F7B" w:rsidRPr="00240F7B" w:rsidRDefault="00240F7B" w:rsidP="00240F7B">
      <w:pPr>
        <w:jc w:val="both"/>
        <w:rPr>
          <w:color w:val="FF0000"/>
        </w:rPr>
      </w:pPr>
      <w:r w:rsidRPr="00240F7B">
        <w:rPr>
          <w:color w:val="FF0000"/>
        </w:rPr>
        <w:t>Krátké citace</w:t>
      </w:r>
    </w:p>
    <w:p w:rsidR="00240F7B" w:rsidRDefault="00240F7B" w:rsidP="00240F7B">
      <w:pPr>
        <w:jc w:val="both"/>
      </w:pPr>
    </w:p>
    <w:p w:rsidR="00240F7B" w:rsidRDefault="00240F7B" w:rsidP="00240F7B">
      <w:pPr>
        <w:jc w:val="both"/>
      </w:pPr>
      <w:r>
        <w:t xml:space="preserve">Opravdu chceme mír? Začněme tedy pracovat sami na sobě! </w:t>
      </w:r>
    </w:p>
    <w:p w:rsidR="00240F7B" w:rsidRDefault="00240F7B" w:rsidP="00240F7B">
      <w:pPr>
        <w:jc w:val="both"/>
      </w:pPr>
    </w:p>
    <w:p w:rsidR="00240F7B" w:rsidRDefault="00240F7B" w:rsidP="00240F7B">
      <w:pPr>
        <w:jc w:val="both"/>
      </w:pPr>
      <w:r>
        <w:t xml:space="preserve">Babička z otcovy strany hrála zásadní roli v mém růstu a formování.   </w:t>
      </w:r>
    </w:p>
    <w:p w:rsidR="00240F7B" w:rsidRDefault="00240F7B" w:rsidP="00240F7B">
      <w:pPr>
        <w:jc w:val="both"/>
      </w:pPr>
    </w:p>
    <w:p w:rsidR="00240F7B" w:rsidRDefault="00240F7B" w:rsidP="00240F7B">
      <w:pPr>
        <w:jc w:val="both"/>
      </w:pPr>
      <w:r>
        <w:t xml:space="preserve">Náš život je ta nejcennější kniha, která nám byla dána.  </w:t>
      </w:r>
    </w:p>
    <w:p w:rsidR="00240F7B" w:rsidRDefault="00240F7B" w:rsidP="00240F7B">
      <w:pPr>
        <w:jc w:val="both"/>
      </w:pPr>
    </w:p>
    <w:sectPr w:rsidR="00240F7B" w:rsidSect="008E37F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F7B"/>
    <w:rsid w:val="00240F7B"/>
    <w:rsid w:val="008E37F3"/>
    <w:rsid w:val="0097556C"/>
    <w:rsid w:val="00FE2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DE7C3E1"/>
  <w14:defaultImageDpi w14:val="32767"/>
  <w15:chartTrackingRefBased/>
  <w15:docId w15:val="{7107D64F-61B3-D04C-8F1E-D4B240BF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89547">
      <w:bodyDiv w:val="1"/>
      <w:marLeft w:val="0"/>
      <w:marRight w:val="0"/>
      <w:marTop w:val="0"/>
      <w:marBottom w:val="0"/>
      <w:divBdr>
        <w:top w:val="none" w:sz="0" w:space="0" w:color="auto"/>
        <w:left w:val="none" w:sz="0" w:space="0" w:color="auto"/>
        <w:bottom w:val="none" w:sz="0" w:space="0" w:color="auto"/>
        <w:right w:val="none" w:sz="0" w:space="0" w:color="auto"/>
      </w:divBdr>
    </w:div>
    <w:div w:id="103153685">
      <w:bodyDiv w:val="1"/>
      <w:marLeft w:val="0"/>
      <w:marRight w:val="0"/>
      <w:marTop w:val="0"/>
      <w:marBottom w:val="0"/>
      <w:divBdr>
        <w:top w:val="none" w:sz="0" w:space="0" w:color="auto"/>
        <w:left w:val="none" w:sz="0" w:space="0" w:color="auto"/>
        <w:bottom w:val="none" w:sz="0" w:space="0" w:color="auto"/>
        <w:right w:val="none" w:sz="0" w:space="0" w:color="auto"/>
      </w:divBdr>
      <w:divsChild>
        <w:div w:id="765611907">
          <w:marLeft w:val="0"/>
          <w:marRight w:val="0"/>
          <w:marTop w:val="0"/>
          <w:marBottom w:val="0"/>
          <w:divBdr>
            <w:top w:val="none" w:sz="0" w:space="0" w:color="auto"/>
            <w:left w:val="none" w:sz="0" w:space="0" w:color="auto"/>
            <w:bottom w:val="none" w:sz="0" w:space="0" w:color="auto"/>
            <w:right w:val="none" w:sz="0" w:space="0" w:color="auto"/>
          </w:divBdr>
        </w:div>
        <w:div w:id="436601546">
          <w:marLeft w:val="0"/>
          <w:marRight w:val="0"/>
          <w:marTop w:val="0"/>
          <w:marBottom w:val="0"/>
          <w:divBdr>
            <w:top w:val="none" w:sz="0" w:space="0" w:color="auto"/>
            <w:left w:val="none" w:sz="0" w:space="0" w:color="auto"/>
            <w:bottom w:val="none" w:sz="0" w:space="0" w:color="auto"/>
            <w:right w:val="none" w:sz="0" w:space="0" w:color="auto"/>
          </w:divBdr>
          <w:divsChild>
            <w:div w:id="1809543002">
              <w:marLeft w:val="0"/>
              <w:marRight w:val="0"/>
              <w:marTop w:val="0"/>
              <w:marBottom w:val="0"/>
              <w:divBdr>
                <w:top w:val="none" w:sz="0" w:space="0" w:color="auto"/>
                <w:left w:val="none" w:sz="0" w:space="0" w:color="auto"/>
                <w:bottom w:val="none" w:sz="0" w:space="0" w:color="auto"/>
                <w:right w:val="none" w:sz="0" w:space="0" w:color="auto"/>
              </w:divBdr>
            </w:div>
            <w:div w:id="1020398623">
              <w:marLeft w:val="0"/>
              <w:marRight w:val="0"/>
              <w:marTop w:val="0"/>
              <w:marBottom w:val="0"/>
              <w:divBdr>
                <w:top w:val="none" w:sz="0" w:space="0" w:color="auto"/>
                <w:left w:val="none" w:sz="0" w:space="0" w:color="auto"/>
                <w:bottom w:val="none" w:sz="0" w:space="0" w:color="auto"/>
                <w:right w:val="none" w:sz="0" w:space="0" w:color="auto"/>
              </w:divBdr>
              <w:divsChild>
                <w:div w:id="360010666">
                  <w:marLeft w:val="0"/>
                  <w:marRight w:val="0"/>
                  <w:marTop w:val="0"/>
                  <w:marBottom w:val="0"/>
                  <w:divBdr>
                    <w:top w:val="none" w:sz="0" w:space="0" w:color="auto"/>
                    <w:left w:val="none" w:sz="0" w:space="0" w:color="auto"/>
                    <w:bottom w:val="none" w:sz="0" w:space="0" w:color="auto"/>
                    <w:right w:val="none" w:sz="0" w:space="0" w:color="auto"/>
                  </w:divBdr>
                  <w:divsChild>
                    <w:div w:id="278534103">
                      <w:marLeft w:val="0"/>
                      <w:marRight w:val="0"/>
                      <w:marTop w:val="0"/>
                      <w:marBottom w:val="0"/>
                      <w:divBdr>
                        <w:top w:val="none" w:sz="0" w:space="0" w:color="auto"/>
                        <w:left w:val="none" w:sz="0" w:space="0" w:color="auto"/>
                        <w:bottom w:val="none" w:sz="0" w:space="0" w:color="auto"/>
                        <w:right w:val="none" w:sz="0" w:space="0" w:color="auto"/>
                      </w:divBdr>
                      <w:divsChild>
                        <w:div w:id="41877798">
                          <w:marLeft w:val="0"/>
                          <w:marRight w:val="0"/>
                          <w:marTop w:val="0"/>
                          <w:marBottom w:val="0"/>
                          <w:divBdr>
                            <w:top w:val="none" w:sz="0" w:space="0" w:color="auto"/>
                            <w:left w:val="none" w:sz="0" w:space="0" w:color="auto"/>
                            <w:bottom w:val="none" w:sz="0" w:space="0" w:color="auto"/>
                            <w:right w:val="none" w:sz="0" w:space="0" w:color="auto"/>
                          </w:divBdr>
                        </w:div>
                        <w:div w:id="1421372727">
                          <w:marLeft w:val="0"/>
                          <w:marRight w:val="0"/>
                          <w:marTop w:val="0"/>
                          <w:marBottom w:val="0"/>
                          <w:divBdr>
                            <w:top w:val="none" w:sz="0" w:space="0" w:color="auto"/>
                            <w:left w:val="none" w:sz="0" w:space="0" w:color="auto"/>
                            <w:bottom w:val="none" w:sz="0" w:space="0" w:color="auto"/>
                            <w:right w:val="none" w:sz="0" w:space="0" w:color="auto"/>
                          </w:divBdr>
                          <w:divsChild>
                            <w:div w:id="505097872">
                              <w:marLeft w:val="0"/>
                              <w:marRight w:val="0"/>
                              <w:marTop w:val="0"/>
                              <w:marBottom w:val="0"/>
                              <w:divBdr>
                                <w:top w:val="none" w:sz="0" w:space="0" w:color="auto"/>
                                <w:left w:val="none" w:sz="0" w:space="0" w:color="auto"/>
                                <w:bottom w:val="none" w:sz="0" w:space="0" w:color="auto"/>
                                <w:right w:val="none" w:sz="0" w:space="0" w:color="auto"/>
                              </w:divBdr>
                            </w:div>
                            <w:div w:id="1524517558">
                              <w:marLeft w:val="0"/>
                              <w:marRight w:val="0"/>
                              <w:marTop w:val="0"/>
                              <w:marBottom w:val="0"/>
                              <w:divBdr>
                                <w:top w:val="none" w:sz="0" w:space="0" w:color="auto"/>
                                <w:left w:val="none" w:sz="0" w:space="0" w:color="auto"/>
                                <w:bottom w:val="none" w:sz="0" w:space="0" w:color="auto"/>
                                <w:right w:val="none" w:sz="0" w:space="0" w:color="auto"/>
                              </w:divBdr>
                              <w:divsChild>
                                <w:div w:id="1607424003">
                                  <w:marLeft w:val="0"/>
                                  <w:marRight w:val="0"/>
                                  <w:marTop w:val="0"/>
                                  <w:marBottom w:val="0"/>
                                  <w:divBdr>
                                    <w:top w:val="none" w:sz="0" w:space="0" w:color="auto"/>
                                    <w:left w:val="none" w:sz="0" w:space="0" w:color="auto"/>
                                    <w:bottom w:val="none" w:sz="0" w:space="0" w:color="auto"/>
                                    <w:right w:val="none" w:sz="0" w:space="0" w:color="auto"/>
                                  </w:divBdr>
                                </w:div>
                                <w:div w:id="248777371">
                                  <w:marLeft w:val="0"/>
                                  <w:marRight w:val="0"/>
                                  <w:marTop w:val="0"/>
                                  <w:marBottom w:val="0"/>
                                  <w:divBdr>
                                    <w:top w:val="none" w:sz="0" w:space="0" w:color="auto"/>
                                    <w:left w:val="none" w:sz="0" w:space="0" w:color="auto"/>
                                    <w:bottom w:val="none" w:sz="0" w:space="0" w:color="auto"/>
                                    <w:right w:val="none" w:sz="0" w:space="0" w:color="auto"/>
                                  </w:divBdr>
                                  <w:divsChild>
                                    <w:div w:id="2116552334">
                                      <w:marLeft w:val="0"/>
                                      <w:marRight w:val="0"/>
                                      <w:marTop w:val="0"/>
                                      <w:marBottom w:val="0"/>
                                      <w:divBdr>
                                        <w:top w:val="none" w:sz="0" w:space="0" w:color="auto"/>
                                        <w:left w:val="none" w:sz="0" w:space="0" w:color="auto"/>
                                        <w:bottom w:val="none" w:sz="0" w:space="0" w:color="auto"/>
                                        <w:right w:val="none" w:sz="0" w:space="0" w:color="auto"/>
                                      </w:divBdr>
                                    </w:div>
                                    <w:div w:id="6600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9284517">
      <w:bodyDiv w:val="1"/>
      <w:marLeft w:val="0"/>
      <w:marRight w:val="0"/>
      <w:marTop w:val="0"/>
      <w:marBottom w:val="0"/>
      <w:divBdr>
        <w:top w:val="none" w:sz="0" w:space="0" w:color="auto"/>
        <w:left w:val="none" w:sz="0" w:space="0" w:color="auto"/>
        <w:bottom w:val="none" w:sz="0" w:space="0" w:color="auto"/>
        <w:right w:val="none" w:sz="0" w:space="0" w:color="auto"/>
      </w:divBdr>
      <w:divsChild>
        <w:div w:id="428307667">
          <w:marLeft w:val="0"/>
          <w:marRight w:val="0"/>
          <w:marTop w:val="0"/>
          <w:marBottom w:val="0"/>
          <w:divBdr>
            <w:top w:val="none" w:sz="0" w:space="0" w:color="auto"/>
            <w:left w:val="none" w:sz="0" w:space="0" w:color="auto"/>
            <w:bottom w:val="none" w:sz="0" w:space="0" w:color="auto"/>
            <w:right w:val="none" w:sz="0" w:space="0" w:color="auto"/>
          </w:divBdr>
        </w:div>
        <w:div w:id="1530028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237</Words>
  <Characters>1403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Kadlec</dc:creator>
  <cp:keywords/>
  <dc:description/>
  <cp:lastModifiedBy>Jakub Kadlec</cp:lastModifiedBy>
  <cp:revision>1</cp:revision>
  <dcterms:created xsi:type="dcterms:W3CDTF">2025-02-18T08:53:00Z</dcterms:created>
  <dcterms:modified xsi:type="dcterms:W3CDTF">2025-02-18T09:04:00Z</dcterms:modified>
</cp:coreProperties>
</file>